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C2B2" w14:textId="48F7729E" w:rsidR="00D32FF5" w:rsidRDefault="00D32FF5" w:rsidP="00D32FF5">
      <w:pPr>
        <w:jc w:val="center"/>
        <w:rPr>
          <w:rStyle w:val="Strong"/>
          <w:rFonts w:ascii="Arial" w:hAnsi="Arial" w:cs="Arial"/>
          <w:color w:val="343434"/>
          <w:bdr w:val="none" w:sz="0" w:space="0" w:color="auto" w:frame="1"/>
          <w:shd w:val="clear" w:color="auto" w:fill="FFFFFF"/>
        </w:rPr>
      </w:pPr>
      <w:r>
        <w:rPr>
          <w:rFonts w:ascii="Narkisim" w:eastAsia="Times New Roman" w:hAnsi="Narkisim" w:cs="Narkisim"/>
          <w:noProof/>
          <w:sz w:val="20"/>
          <w:szCs w:val="20"/>
        </w:rPr>
        <w:drawing>
          <wp:inline distT="0" distB="0" distL="0" distR="0" wp14:anchorId="20317E9B" wp14:editId="4CFAB4D0">
            <wp:extent cx="23431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3FDF5" w14:textId="77777777" w:rsidR="00D32FF5" w:rsidRDefault="00D32FF5" w:rsidP="00D32FF5">
      <w:pPr>
        <w:jc w:val="both"/>
        <w:rPr>
          <w:rStyle w:val="Strong"/>
          <w:rFonts w:ascii="Arial" w:hAnsi="Arial" w:cs="Arial"/>
          <w:color w:val="343434"/>
          <w:bdr w:val="none" w:sz="0" w:space="0" w:color="auto" w:frame="1"/>
          <w:shd w:val="clear" w:color="auto" w:fill="FFFFFF"/>
        </w:rPr>
      </w:pPr>
    </w:p>
    <w:p w14:paraId="5FB26AEE" w14:textId="77777777" w:rsidR="00D32FF5" w:rsidRDefault="00D32FF5" w:rsidP="00D32FF5">
      <w:pPr>
        <w:jc w:val="center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JOB DESCRIPTION</w:t>
      </w:r>
    </w:p>
    <w:p w14:paraId="5ABD1EE0" w14:textId="77777777" w:rsidR="00D32FF5" w:rsidRDefault="00D32FF5" w:rsidP="00D32FF5">
      <w:pPr>
        <w:jc w:val="bot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</w:p>
    <w:p w14:paraId="24565F3A" w14:textId="48F9EDC7" w:rsidR="00D32FF5" w:rsidRDefault="00D32FF5" w:rsidP="00D32FF5">
      <w:pPr>
        <w:jc w:val="bot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JOB TITLE: RECEPTIONIST</w:t>
      </w:r>
    </w:p>
    <w:p w14:paraId="20900478" w14:textId="0D12BE60" w:rsidR="00D32FF5" w:rsidRDefault="00D32FF5" w:rsidP="00D32FF5">
      <w:pPr>
        <w:jc w:val="bot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REPORTING TO: </w:t>
      </w:r>
      <w:r w:rsidR="007C4681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HEAD OF FINANCE AND ADMINISTRATION</w:t>
      </w:r>
    </w:p>
    <w:p w14:paraId="68635F97" w14:textId="77777777" w:rsidR="00D32FF5" w:rsidRDefault="00D32FF5" w:rsidP="00D32F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Overall Job Purpose</w:t>
      </w:r>
      <w:r>
        <w:rPr>
          <w:rFonts w:ascii="Arial" w:hAnsi="Arial" w:cs="Arial"/>
        </w:rPr>
        <w:t xml:space="preserve">: </w:t>
      </w:r>
    </w:p>
    <w:p w14:paraId="47570F9A" w14:textId="412E91F1" w:rsidR="00D32FF5" w:rsidRPr="007C4681" w:rsidRDefault="00D32FF5" w:rsidP="00D32FF5">
      <w:pPr>
        <w:spacing w:line="360" w:lineRule="auto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The</w:t>
      </w:r>
      <w:r w:rsidRPr="00D32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job holder will handle receptionist </w:t>
      </w:r>
      <w:r w:rsidRPr="00D32FF5">
        <w:rPr>
          <w:rFonts w:ascii="Arial" w:hAnsi="Arial" w:cs="Arial"/>
        </w:rPr>
        <w:t xml:space="preserve">and clerical duties at the </w:t>
      </w:r>
      <w:r>
        <w:rPr>
          <w:rFonts w:ascii="Arial" w:hAnsi="Arial" w:cs="Arial"/>
        </w:rPr>
        <w:t xml:space="preserve">front </w:t>
      </w:r>
      <w:r w:rsidRPr="00D32FF5">
        <w:rPr>
          <w:rFonts w:ascii="Arial" w:hAnsi="Arial" w:cs="Arial"/>
        </w:rPr>
        <w:t xml:space="preserve">desk of our main entrance. </w:t>
      </w:r>
      <w:r w:rsidR="00DB2615">
        <w:rPr>
          <w:rFonts w:ascii="Arial" w:hAnsi="Arial" w:cs="Arial"/>
        </w:rPr>
        <w:t xml:space="preserve">Being the </w:t>
      </w:r>
      <w:r w:rsidRPr="00D32FF5">
        <w:rPr>
          <w:rFonts w:ascii="Arial" w:hAnsi="Arial" w:cs="Arial"/>
        </w:rPr>
        <w:t xml:space="preserve">“face” of the </w:t>
      </w:r>
      <w:r w:rsidR="00DB2615">
        <w:rPr>
          <w:rFonts w:ascii="Arial" w:hAnsi="Arial" w:cs="Arial"/>
        </w:rPr>
        <w:t>organisation,</w:t>
      </w:r>
      <w:r w:rsidR="00D42B40">
        <w:rPr>
          <w:rFonts w:ascii="Arial" w:hAnsi="Arial" w:cs="Arial"/>
        </w:rPr>
        <w:t xml:space="preserve"> the</w:t>
      </w:r>
      <w:r w:rsidR="00DB2615">
        <w:rPr>
          <w:rFonts w:ascii="Arial" w:hAnsi="Arial" w:cs="Arial"/>
        </w:rPr>
        <w:t xml:space="preserve"> ideal candidate will provide a courteous and hospitable reception desk for all </w:t>
      </w:r>
      <w:r w:rsidR="007C4681">
        <w:rPr>
          <w:rFonts w:ascii="Arial" w:hAnsi="Arial" w:cs="Arial"/>
        </w:rPr>
        <w:t xml:space="preserve">visitors and staff, </w:t>
      </w:r>
      <w:r w:rsidR="007C4681" w:rsidRPr="007C4681">
        <w:rPr>
          <w:rFonts w:ascii="Arial" w:hAnsi="Arial" w:cs="Arial"/>
        </w:rPr>
        <w:t xml:space="preserve">ensuring that the visitors </w:t>
      </w:r>
      <w:r w:rsidR="00D42B40">
        <w:rPr>
          <w:rFonts w:ascii="Arial" w:hAnsi="Arial" w:cs="Arial"/>
        </w:rPr>
        <w:t>are</w:t>
      </w:r>
      <w:r w:rsidR="007C4681" w:rsidRPr="007C4681">
        <w:rPr>
          <w:rFonts w:ascii="Arial" w:hAnsi="Arial" w:cs="Arial"/>
        </w:rPr>
        <w:t xml:space="preserve"> attended to promptly</w:t>
      </w:r>
      <w:r w:rsidR="007C4681">
        <w:rPr>
          <w:rFonts w:ascii="Arial" w:hAnsi="Arial" w:cs="Arial"/>
        </w:rPr>
        <w:t>.</w:t>
      </w:r>
      <w:r w:rsidR="00DB2615">
        <w:rPr>
          <w:rFonts w:ascii="Arial" w:hAnsi="Arial" w:cs="Arial"/>
        </w:rPr>
        <w:t xml:space="preserve"> </w:t>
      </w:r>
      <w:r w:rsidR="007C4681">
        <w:rPr>
          <w:rFonts w:ascii="Arial" w:hAnsi="Arial" w:cs="Arial"/>
        </w:rPr>
        <w:t>Furthermore, the Receptionist must ensure that they</w:t>
      </w:r>
      <w:r w:rsidR="00DB2615" w:rsidRPr="00DB2615">
        <w:rPr>
          <w:rFonts w:ascii="Arial" w:hAnsi="Arial" w:cs="Arial"/>
        </w:rPr>
        <w:t xml:space="preserve"> atten</w:t>
      </w:r>
      <w:r w:rsidR="007C4681">
        <w:rPr>
          <w:rFonts w:ascii="Arial" w:hAnsi="Arial" w:cs="Arial"/>
        </w:rPr>
        <w:t>d</w:t>
      </w:r>
      <w:r w:rsidR="00DB2615" w:rsidRPr="00DB2615">
        <w:rPr>
          <w:rFonts w:ascii="Arial" w:hAnsi="Arial" w:cs="Arial"/>
        </w:rPr>
        <w:t xml:space="preserve"> to all correspondences between </w:t>
      </w:r>
      <w:r w:rsidR="0091579A">
        <w:rPr>
          <w:rFonts w:ascii="Arial" w:hAnsi="Arial" w:cs="Arial"/>
        </w:rPr>
        <w:t>A</w:t>
      </w:r>
      <w:r w:rsidR="00DB2615" w:rsidRPr="00DB2615">
        <w:rPr>
          <w:rFonts w:ascii="Arial" w:hAnsi="Arial" w:cs="Arial"/>
        </w:rPr>
        <w:t>dministration and the Executive Director’s office</w:t>
      </w:r>
      <w:r w:rsidR="007C4681">
        <w:rPr>
          <w:rFonts w:ascii="Arial" w:hAnsi="Arial" w:cs="Arial"/>
        </w:rPr>
        <w:t>.</w:t>
      </w:r>
    </w:p>
    <w:p w14:paraId="71FE686D" w14:textId="77777777" w:rsidR="00D32FF5" w:rsidRDefault="00D32FF5" w:rsidP="00D32FF5">
      <w:pPr>
        <w:jc w:val="both"/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584BD2" w14:paraId="4DD51C35" w14:textId="77777777" w:rsidTr="00584BD2">
        <w:trPr>
          <w:trHeight w:val="93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3708208A" w14:textId="1D007AA1" w:rsidR="00584BD2" w:rsidRDefault="00584BD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Responsibilities</w:t>
            </w:r>
          </w:p>
        </w:tc>
      </w:tr>
      <w:tr w:rsidR="00584BD2" w14:paraId="65C19B38" w14:textId="77777777" w:rsidTr="00584BD2">
        <w:trPr>
          <w:trHeight w:val="26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60E" w14:textId="4605CEDC" w:rsidR="00584BD2" w:rsidRPr="009C10A8" w:rsidRDefault="00584BD2" w:rsidP="00D42B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9C10A8">
              <w:rPr>
                <w:rFonts w:ascii="Arial" w:eastAsia="Times New Roman" w:hAnsi="Arial" w:cs="Arial"/>
              </w:rPr>
              <w:t xml:space="preserve">Keep front desk tidy and presentable with all necessary material (pens, forms, paper etc.) </w:t>
            </w:r>
          </w:p>
          <w:p w14:paraId="0CCB6BD7" w14:textId="6E02049D" w:rsidR="00584BD2" w:rsidRPr="009C10A8" w:rsidRDefault="0091579A" w:rsidP="00D42B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Provide support and guidance to guests and all other CTPD relevant stakeholders</w:t>
            </w:r>
            <w:r w:rsidR="00584BD2">
              <w:rPr>
                <w:rFonts w:ascii="Arial" w:eastAsia="Times New Roman" w:hAnsi="Arial" w:cs="Arial"/>
              </w:rPr>
              <w:t>.</w:t>
            </w:r>
          </w:p>
          <w:p w14:paraId="72F4C5C8" w14:textId="68C29C1C" w:rsidR="00584BD2" w:rsidRPr="009C10A8" w:rsidRDefault="00584BD2" w:rsidP="00D42B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9C10A8">
              <w:rPr>
                <w:rFonts w:ascii="Arial" w:eastAsia="Times New Roman" w:hAnsi="Arial" w:cs="Arial"/>
              </w:rPr>
              <w:t xml:space="preserve">Answer questions and address complaints </w:t>
            </w:r>
          </w:p>
          <w:p w14:paraId="33549014" w14:textId="5E77DC4A" w:rsidR="00584BD2" w:rsidRPr="009C10A8" w:rsidRDefault="0091579A" w:rsidP="00D42B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Respond to </w:t>
            </w:r>
            <w:r w:rsidR="00584BD2" w:rsidRPr="009C10A8">
              <w:rPr>
                <w:rFonts w:ascii="Arial" w:eastAsia="Times New Roman" w:hAnsi="Arial" w:cs="Arial"/>
              </w:rPr>
              <w:t xml:space="preserve">all incoming calls and redirect them or keep messages </w:t>
            </w:r>
          </w:p>
          <w:p w14:paraId="4E282402" w14:textId="4FD8A2A0" w:rsidR="00584BD2" w:rsidRPr="009C10A8" w:rsidRDefault="00584BD2" w:rsidP="00D42B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9C10A8">
              <w:rPr>
                <w:rFonts w:ascii="Arial" w:eastAsia="Times New Roman" w:hAnsi="Arial" w:cs="Arial"/>
              </w:rPr>
              <w:t xml:space="preserve">Receive letters, packages etc. and distribute them </w:t>
            </w:r>
          </w:p>
          <w:p w14:paraId="74FA4B46" w14:textId="57BA72DC" w:rsidR="00584BD2" w:rsidRPr="009C10A8" w:rsidRDefault="00584BD2" w:rsidP="00D42B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9C10A8">
              <w:rPr>
                <w:rFonts w:ascii="Arial" w:eastAsia="Times New Roman" w:hAnsi="Arial" w:cs="Arial"/>
              </w:rPr>
              <w:t xml:space="preserve">Prepare outgoing mail by drafting correspondence, securing parcels etc. </w:t>
            </w:r>
          </w:p>
          <w:p w14:paraId="4126A182" w14:textId="12F5B0BC" w:rsidR="00584BD2" w:rsidRPr="009C10A8" w:rsidRDefault="00584BD2" w:rsidP="00D42B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9C10A8">
              <w:rPr>
                <w:rFonts w:ascii="Arial" w:eastAsia="Times New Roman" w:hAnsi="Arial" w:cs="Arial"/>
              </w:rPr>
              <w:t xml:space="preserve">Check, sort and forward emails </w:t>
            </w:r>
          </w:p>
          <w:p w14:paraId="020ED36B" w14:textId="5FD7919C" w:rsidR="00584BD2" w:rsidRPr="009C10A8" w:rsidRDefault="00584BD2" w:rsidP="00D42B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9C10A8">
              <w:rPr>
                <w:rFonts w:ascii="Arial" w:eastAsia="Times New Roman" w:hAnsi="Arial" w:cs="Arial"/>
              </w:rPr>
              <w:t xml:space="preserve">Monitor office supplies and place orders when necessary </w:t>
            </w:r>
          </w:p>
          <w:p w14:paraId="0DD16586" w14:textId="04911EA2" w:rsidR="00584BD2" w:rsidRPr="009C10A8" w:rsidRDefault="00584BD2" w:rsidP="00D42B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9C10A8">
              <w:rPr>
                <w:rFonts w:ascii="Arial" w:eastAsia="Times New Roman" w:hAnsi="Arial" w:cs="Arial"/>
              </w:rPr>
              <w:t xml:space="preserve">Keep updated records and files </w:t>
            </w:r>
          </w:p>
          <w:p w14:paraId="5D0971E9" w14:textId="735DD306" w:rsidR="00584BD2" w:rsidRDefault="00584BD2" w:rsidP="00D42B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9C10A8">
              <w:rPr>
                <w:rFonts w:ascii="Arial" w:eastAsia="Times New Roman" w:hAnsi="Arial" w:cs="Arial"/>
              </w:rPr>
              <w:t xml:space="preserve">Monitor office expenses and costs </w:t>
            </w:r>
          </w:p>
          <w:p w14:paraId="30617045" w14:textId="3675B396" w:rsidR="00D42B40" w:rsidRPr="00584BD2" w:rsidRDefault="00E92600" w:rsidP="00D42B4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O</w:t>
            </w:r>
            <w:r w:rsidR="00D42B40" w:rsidRPr="00584BD2">
              <w:rPr>
                <w:rFonts w:ascii="Arial" w:eastAsia="Times New Roman" w:hAnsi="Arial" w:cs="Arial"/>
              </w:rPr>
              <w:t>rgani</w:t>
            </w:r>
            <w:r w:rsidR="00D42B40">
              <w:rPr>
                <w:rFonts w:ascii="Arial" w:eastAsia="Times New Roman" w:hAnsi="Arial" w:cs="Arial"/>
              </w:rPr>
              <w:t>z</w:t>
            </w:r>
            <w:r w:rsidR="00D42B40" w:rsidRPr="00584BD2">
              <w:rPr>
                <w:rFonts w:ascii="Arial" w:eastAsia="Times New Roman" w:hAnsi="Arial" w:cs="Arial"/>
              </w:rPr>
              <w:t>ing and scheduling appointments</w:t>
            </w:r>
          </w:p>
          <w:p w14:paraId="251CC915" w14:textId="6A95B670" w:rsidR="00D42B40" w:rsidRPr="00584BD2" w:rsidRDefault="00E92600" w:rsidP="00D42B4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="00D42B40" w:rsidRPr="00584BD2">
              <w:rPr>
                <w:rFonts w:ascii="Arial" w:eastAsia="Times New Roman" w:hAnsi="Arial" w:cs="Arial"/>
              </w:rPr>
              <w:t>rganizing and coordinating meetings</w:t>
            </w:r>
          </w:p>
          <w:p w14:paraId="5C5ADF14" w14:textId="4347B38C" w:rsidR="00D42B40" w:rsidRDefault="00E92600" w:rsidP="00D42B4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D42B40" w:rsidRPr="00584BD2">
              <w:rPr>
                <w:rFonts w:ascii="Arial" w:eastAsia="Times New Roman" w:hAnsi="Arial" w:cs="Arial"/>
              </w:rPr>
              <w:t>hotocopying, scanning and faxing</w:t>
            </w:r>
          </w:p>
          <w:p w14:paraId="30BFCFA3" w14:textId="7935C483" w:rsidR="0091579A" w:rsidRPr="00584BD2" w:rsidRDefault="0091579A" w:rsidP="00D42B4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Manage the Executive Directors calendar for meetings</w:t>
            </w:r>
          </w:p>
          <w:p w14:paraId="7C700717" w14:textId="77777777" w:rsidR="00E92600" w:rsidRDefault="00E92600" w:rsidP="00E9260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="00D42B40" w:rsidRPr="00584BD2">
              <w:rPr>
                <w:rFonts w:ascii="Arial" w:eastAsia="Times New Roman" w:hAnsi="Arial" w:cs="Arial"/>
              </w:rPr>
              <w:t>yping documents and correspondence</w:t>
            </w:r>
          </w:p>
          <w:p w14:paraId="4E63CD23" w14:textId="0EAB09A7" w:rsidR="00E92600" w:rsidRPr="00E92600" w:rsidRDefault="00E92600" w:rsidP="00E9260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 w:rsidRPr="00E92600">
              <w:rPr>
                <w:rFonts w:ascii="Arial" w:eastAsia="Times New Roman" w:hAnsi="Arial" w:cs="Arial"/>
                <w:color w:val="000000" w:themeColor="text1"/>
              </w:rPr>
              <w:t xml:space="preserve">Perform other relevant tasks as may be assigned by the </w:t>
            </w:r>
            <w:r>
              <w:rPr>
                <w:rFonts w:ascii="Arial" w:eastAsia="Times New Roman" w:hAnsi="Arial" w:cs="Arial"/>
                <w:color w:val="000000" w:themeColor="text1"/>
              </w:rPr>
              <w:t>Supervisor</w:t>
            </w:r>
          </w:p>
        </w:tc>
      </w:tr>
    </w:tbl>
    <w:p w14:paraId="390DE3DF" w14:textId="77777777" w:rsidR="00D32FF5" w:rsidRDefault="00D32FF5" w:rsidP="00D32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1F942ED6" w14:textId="374AFA65" w:rsidR="0067650C" w:rsidRPr="00674924" w:rsidRDefault="00D32FF5" w:rsidP="0067492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Qualifications and experience</w:t>
      </w:r>
    </w:p>
    <w:p w14:paraId="0B1E2EBF" w14:textId="56E64542" w:rsidR="0067650C" w:rsidRPr="0067650C" w:rsidRDefault="0067650C" w:rsidP="0067650C">
      <w:pPr>
        <w:pStyle w:val="ListParagraph"/>
        <w:numPr>
          <w:ilvl w:val="0"/>
          <w:numId w:val="10"/>
        </w:numPr>
        <w:spacing w:line="360" w:lineRule="auto"/>
      </w:pPr>
      <w:r w:rsidRPr="0067650C">
        <w:rPr>
          <w:rFonts w:ascii="Arial" w:hAnsi="Arial" w:cs="Arial"/>
        </w:rPr>
        <w:t xml:space="preserve">Must have completed Grade twelve with a credit in at least six subjects (including English language and Mathematics) </w:t>
      </w:r>
    </w:p>
    <w:p w14:paraId="6770F4AB" w14:textId="4618E615" w:rsidR="009C10A8" w:rsidRPr="00E86CD9" w:rsidRDefault="009C10A8" w:rsidP="00D42B40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 w:rsidRPr="00E86CD9">
        <w:rPr>
          <w:rFonts w:ascii="Arial" w:hAnsi="Arial" w:cs="Arial"/>
        </w:rPr>
        <w:t>Familiarity with office machines (</w:t>
      </w:r>
      <w:proofErr w:type="gramStart"/>
      <w:r w:rsidRPr="00E86CD9">
        <w:rPr>
          <w:rFonts w:ascii="Arial" w:hAnsi="Arial" w:cs="Arial"/>
        </w:rPr>
        <w:t>e.g.</w:t>
      </w:r>
      <w:proofErr w:type="gramEnd"/>
      <w:r w:rsidRPr="00E86CD9">
        <w:rPr>
          <w:rFonts w:ascii="Arial" w:hAnsi="Arial" w:cs="Arial"/>
        </w:rPr>
        <w:t xml:space="preserve"> </w:t>
      </w:r>
      <w:r w:rsidR="00E92600">
        <w:rPr>
          <w:rFonts w:ascii="Arial" w:hAnsi="Arial" w:cs="Arial"/>
        </w:rPr>
        <w:t>scanner,</w:t>
      </w:r>
      <w:r w:rsidRPr="00E86CD9">
        <w:rPr>
          <w:rFonts w:ascii="Arial" w:hAnsi="Arial" w:cs="Arial"/>
        </w:rPr>
        <w:t xml:space="preserve"> printer etc.) </w:t>
      </w:r>
    </w:p>
    <w:p w14:paraId="73674239" w14:textId="44D72BE8" w:rsidR="009C10A8" w:rsidRPr="00E86CD9" w:rsidRDefault="009C10A8" w:rsidP="00D42B40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 w:rsidRPr="00E86CD9">
        <w:rPr>
          <w:rFonts w:ascii="Arial" w:hAnsi="Arial" w:cs="Arial"/>
        </w:rPr>
        <w:t xml:space="preserve">Knowledge of office management and basic bookkeeping </w:t>
      </w:r>
    </w:p>
    <w:p w14:paraId="5B647972" w14:textId="7A075A8F" w:rsidR="009C10A8" w:rsidRPr="00E86CD9" w:rsidRDefault="009C10A8" w:rsidP="00D42B40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 w:rsidRPr="00E86CD9">
        <w:rPr>
          <w:rFonts w:ascii="Arial" w:hAnsi="Arial" w:cs="Arial"/>
        </w:rPr>
        <w:t xml:space="preserve">Proficient in English (oral and written) </w:t>
      </w:r>
    </w:p>
    <w:p w14:paraId="3893E441" w14:textId="60B0713E" w:rsidR="009C10A8" w:rsidRPr="00E86CD9" w:rsidRDefault="009C10A8" w:rsidP="00D42B40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 w:rsidRPr="00E86CD9">
        <w:rPr>
          <w:rFonts w:ascii="Arial" w:hAnsi="Arial" w:cs="Arial"/>
        </w:rPr>
        <w:t xml:space="preserve">Excellent knowledge of MS Office (especially Excel and Word) </w:t>
      </w:r>
    </w:p>
    <w:p w14:paraId="1CA8634A" w14:textId="2BB5CC09" w:rsidR="009C10A8" w:rsidRPr="00E86CD9" w:rsidRDefault="009C10A8" w:rsidP="00D42B40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 w:rsidRPr="00E86CD9">
        <w:rPr>
          <w:rFonts w:ascii="Arial" w:hAnsi="Arial" w:cs="Arial"/>
        </w:rPr>
        <w:t xml:space="preserve">Strong communication and people skills </w:t>
      </w:r>
    </w:p>
    <w:p w14:paraId="306BF898" w14:textId="77777777" w:rsidR="009C10A8" w:rsidRPr="00E86CD9" w:rsidRDefault="009C10A8" w:rsidP="00D42B40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 w:rsidRPr="00E86CD9">
        <w:rPr>
          <w:rFonts w:ascii="Arial" w:hAnsi="Arial" w:cs="Arial"/>
        </w:rPr>
        <w:t xml:space="preserve">Good organizational and multi-tasking abilities </w:t>
      </w:r>
    </w:p>
    <w:p w14:paraId="28F678DF" w14:textId="16FA64A9" w:rsidR="009C10A8" w:rsidRPr="00E86CD9" w:rsidRDefault="009C10A8" w:rsidP="00E86CD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E86CD9">
        <w:rPr>
          <w:rFonts w:ascii="Arial" w:hAnsi="Arial" w:cs="Arial"/>
        </w:rPr>
        <w:t>Problem-solving skills</w:t>
      </w:r>
    </w:p>
    <w:p w14:paraId="5BDBD617" w14:textId="47D25CB3" w:rsidR="00674924" w:rsidRPr="00674924" w:rsidRDefault="00E86CD9" w:rsidP="00E86CD9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4924" w:rsidRPr="00674924">
        <w:rPr>
          <w:rFonts w:ascii="Arial" w:hAnsi="Arial" w:cs="Arial"/>
        </w:rPr>
        <w:t>roficient in use of email and internet</w:t>
      </w:r>
    </w:p>
    <w:p w14:paraId="4F9F8D0B" w14:textId="634D55ED" w:rsidR="00674924" w:rsidRPr="00674924" w:rsidRDefault="00E86CD9" w:rsidP="00E86CD9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74924" w:rsidRPr="00674924">
        <w:rPr>
          <w:rFonts w:ascii="Arial" w:hAnsi="Arial" w:cs="Arial"/>
        </w:rPr>
        <w:t>nowledge of office management systems and procedures</w:t>
      </w:r>
    </w:p>
    <w:p w14:paraId="18EEB850" w14:textId="47DB1EE5" w:rsidR="00674924" w:rsidRDefault="00E86CD9" w:rsidP="00E86CD9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74924" w:rsidRPr="00674924">
        <w:rPr>
          <w:rFonts w:ascii="Arial" w:hAnsi="Arial" w:cs="Arial"/>
        </w:rPr>
        <w:t>nowledge of administrative procedures</w:t>
      </w:r>
    </w:p>
    <w:p w14:paraId="3C3D08DD" w14:textId="7539D640" w:rsidR="0067650C" w:rsidRPr="00674924" w:rsidRDefault="0067650C" w:rsidP="00E86CD9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E86CD9">
        <w:rPr>
          <w:rFonts w:ascii="Arial" w:hAnsi="Arial" w:cs="Arial"/>
        </w:rPr>
        <w:t xml:space="preserve">Proven </w:t>
      </w:r>
      <w:r>
        <w:rPr>
          <w:rFonts w:ascii="Arial" w:hAnsi="Arial" w:cs="Arial"/>
        </w:rPr>
        <w:t xml:space="preserve">work </w:t>
      </w:r>
      <w:r w:rsidRPr="00E86CD9">
        <w:rPr>
          <w:rFonts w:ascii="Arial" w:hAnsi="Arial" w:cs="Arial"/>
        </w:rPr>
        <w:t xml:space="preserve">experience as receptionist </w:t>
      </w:r>
      <w:r>
        <w:rPr>
          <w:rFonts w:ascii="Arial" w:hAnsi="Arial" w:cs="Arial"/>
        </w:rPr>
        <w:t xml:space="preserve">in any organisation/institution or any job-related qualifications </w:t>
      </w:r>
      <w:r w:rsidRPr="00E86CD9">
        <w:rPr>
          <w:rFonts w:ascii="Arial" w:hAnsi="Arial" w:cs="Arial"/>
        </w:rPr>
        <w:t>will be an added advantage</w:t>
      </w:r>
      <w:r>
        <w:rPr>
          <w:rFonts w:ascii="Arial" w:hAnsi="Arial" w:cs="Arial"/>
        </w:rPr>
        <w:t>.</w:t>
      </w:r>
    </w:p>
    <w:p w14:paraId="6CA1DC68" w14:textId="77777777" w:rsidR="00674924" w:rsidRPr="00E86CD9" w:rsidRDefault="00674924" w:rsidP="00E86CD9">
      <w:pPr>
        <w:spacing w:line="276" w:lineRule="auto"/>
        <w:rPr>
          <w:rFonts w:ascii="Arial" w:hAnsi="Arial" w:cs="Arial"/>
        </w:rPr>
      </w:pPr>
    </w:p>
    <w:p w14:paraId="5EE42EDD" w14:textId="1C0161D5" w:rsidR="009C10A8" w:rsidRPr="00E86CD9" w:rsidRDefault="00B35162" w:rsidP="00E86CD9">
      <w:pPr>
        <w:spacing w:line="276" w:lineRule="auto"/>
        <w:rPr>
          <w:rFonts w:ascii="Arial" w:hAnsi="Arial" w:cs="Arial"/>
          <w:u w:val="single"/>
        </w:rPr>
      </w:pPr>
      <w:r w:rsidRPr="00B35162">
        <w:rPr>
          <w:rFonts w:ascii="Arial" w:hAnsi="Arial" w:cs="Arial"/>
          <w:b/>
          <w:bCs/>
          <w:u w:val="single"/>
        </w:rPr>
        <w:t xml:space="preserve">To apply, please send us your applications </w:t>
      </w:r>
      <w:r w:rsidRPr="00B35162">
        <w:rPr>
          <w:rFonts w:ascii="Arial" w:hAnsi="Arial" w:cs="Arial"/>
          <w:b/>
          <w:bCs/>
          <w:u w:val="single"/>
        </w:rPr>
        <w:t>to HR@ctpd.orq.zm</w:t>
      </w:r>
      <w:r w:rsidRPr="00B35162">
        <w:rPr>
          <w:rFonts w:ascii="Arial" w:hAnsi="Arial" w:cs="Arial"/>
          <w:b/>
          <w:bCs/>
          <w:u w:val="single"/>
        </w:rPr>
        <w:t xml:space="preserve"> by 31ST August 2021</w:t>
      </w:r>
      <w:r w:rsidRPr="00B35162">
        <w:rPr>
          <w:rFonts w:ascii="Arial" w:hAnsi="Arial" w:cs="Arial"/>
          <w:u w:val="single"/>
        </w:rPr>
        <w:t>.</w:t>
      </w:r>
    </w:p>
    <w:p w14:paraId="6CB8F220" w14:textId="392CB5E9" w:rsidR="00D32FF5" w:rsidRPr="00E86CD9" w:rsidRDefault="00D32FF5" w:rsidP="00E86CD9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0E2D9683" w14:textId="77777777" w:rsidR="00D32FF5" w:rsidRPr="00E86CD9" w:rsidRDefault="00D32FF5" w:rsidP="00E86CD9">
      <w:pPr>
        <w:spacing w:line="360" w:lineRule="auto"/>
        <w:rPr>
          <w:rFonts w:ascii="Arial" w:hAnsi="Arial" w:cs="Arial"/>
        </w:rPr>
      </w:pPr>
    </w:p>
    <w:p w14:paraId="52065346" w14:textId="77777777" w:rsidR="00AA47BD" w:rsidRPr="00E86CD9" w:rsidRDefault="00AA47BD" w:rsidP="00E86CD9">
      <w:pPr>
        <w:spacing w:line="360" w:lineRule="auto"/>
        <w:rPr>
          <w:rFonts w:ascii="Arial" w:hAnsi="Arial" w:cs="Arial"/>
        </w:rPr>
      </w:pPr>
    </w:p>
    <w:sectPr w:rsidR="00AA47BD" w:rsidRPr="00E8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AB5"/>
    <w:multiLevelType w:val="hybridMultilevel"/>
    <w:tmpl w:val="4FC84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C50"/>
    <w:multiLevelType w:val="hybridMultilevel"/>
    <w:tmpl w:val="AADAE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0A9"/>
    <w:multiLevelType w:val="hybridMultilevel"/>
    <w:tmpl w:val="B4FEF1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3621B"/>
    <w:multiLevelType w:val="multilevel"/>
    <w:tmpl w:val="F488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237FC"/>
    <w:multiLevelType w:val="multilevel"/>
    <w:tmpl w:val="F3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752FD"/>
    <w:multiLevelType w:val="hybridMultilevel"/>
    <w:tmpl w:val="D2AE1D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493"/>
    <w:multiLevelType w:val="hybridMultilevel"/>
    <w:tmpl w:val="A86809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D4EAE"/>
    <w:multiLevelType w:val="hybridMultilevel"/>
    <w:tmpl w:val="6F86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85983"/>
    <w:multiLevelType w:val="hybridMultilevel"/>
    <w:tmpl w:val="91A6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D06C7"/>
    <w:multiLevelType w:val="multilevel"/>
    <w:tmpl w:val="4350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52AB4"/>
    <w:multiLevelType w:val="hybridMultilevel"/>
    <w:tmpl w:val="E5EC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3C2E"/>
    <w:multiLevelType w:val="hybridMultilevel"/>
    <w:tmpl w:val="321837D6"/>
    <w:lvl w:ilvl="0" w:tplc="84D0A0B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065D5"/>
    <w:multiLevelType w:val="hybridMultilevel"/>
    <w:tmpl w:val="AE82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9397F"/>
    <w:multiLevelType w:val="hybridMultilevel"/>
    <w:tmpl w:val="EE7C99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054814"/>
    <w:multiLevelType w:val="hybridMultilevel"/>
    <w:tmpl w:val="EDE2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F5"/>
    <w:rsid w:val="00185B75"/>
    <w:rsid w:val="00584BD2"/>
    <w:rsid w:val="00674924"/>
    <w:rsid w:val="0067650C"/>
    <w:rsid w:val="007C4681"/>
    <w:rsid w:val="008D79D3"/>
    <w:rsid w:val="0091579A"/>
    <w:rsid w:val="009C10A8"/>
    <w:rsid w:val="00A50CAA"/>
    <w:rsid w:val="00AA47BD"/>
    <w:rsid w:val="00B35162"/>
    <w:rsid w:val="00D32FF5"/>
    <w:rsid w:val="00D42B40"/>
    <w:rsid w:val="00DB2615"/>
    <w:rsid w:val="00E86CD9"/>
    <w:rsid w:val="00E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E158"/>
  <w15:chartTrackingRefBased/>
  <w15:docId w15:val="{D7E973D7-FA1E-408B-AD57-8971CF7D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F5"/>
    <w:pPr>
      <w:ind w:left="720"/>
      <w:contextualSpacing/>
    </w:pPr>
  </w:style>
  <w:style w:type="table" w:styleId="TableGrid">
    <w:name w:val="Table Grid"/>
    <w:basedOn w:val="TableNormal"/>
    <w:uiPriority w:val="39"/>
    <w:rsid w:val="00D32F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2F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40123</dc:creator>
  <cp:keywords/>
  <dc:description/>
  <cp:lastModifiedBy>euser.1705</cp:lastModifiedBy>
  <cp:revision>2</cp:revision>
  <dcterms:created xsi:type="dcterms:W3CDTF">2021-08-18T13:46:00Z</dcterms:created>
  <dcterms:modified xsi:type="dcterms:W3CDTF">2021-08-18T13:46:00Z</dcterms:modified>
</cp:coreProperties>
</file>